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C9A00" w14:textId="77777777" w:rsidR="008E7C24" w:rsidRPr="00494F92" w:rsidRDefault="007007FE" w:rsidP="007007FE">
      <w:pPr>
        <w:jc w:val="right"/>
        <w:rPr>
          <w:rFonts w:ascii="Arial" w:hAnsi="Arial" w:cs="Arial"/>
          <w:b/>
        </w:rPr>
      </w:pPr>
      <w:r w:rsidRPr="00494F92">
        <w:rPr>
          <w:rFonts w:ascii="Arial" w:hAnsi="Arial" w:cs="Arial"/>
          <w:b/>
        </w:rPr>
        <w:t xml:space="preserve">Załącznik nr </w:t>
      </w:r>
      <w:r w:rsidR="00522D04" w:rsidRPr="00494F92">
        <w:rPr>
          <w:rFonts w:ascii="Arial" w:hAnsi="Arial" w:cs="Arial"/>
          <w:b/>
        </w:rPr>
        <w:t>2 do Regulaminu</w:t>
      </w:r>
      <w:r w:rsidRPr="00494F92">
        <w:rPr>
          <w:rFonts w:ascii="Arial" w:hAnsi="Arial" w:cs="Arial"/>
          <w:b/>
        </w:rPr>
        <w:t xml:space="preserve">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3430"/>
        <w:gridCol w:w="2381"/>
      </w:tblGrid>
      <w:tr w:rsidR="007007FE" w:rsidRPr="00494F92" w14:paraId="750F0F2F" w14:textId="77777777" w:rsidTr="00F77BC8">
        <w:trPr>
          <w:trHeight w:val="359"/>
        </w:trPr>
        <w:tc>
          <w:tcPr>
            <w:tcW w:w="9180" w:type="dxa"/>
            <w:gridSpan w:val="3"/>
          </w:tcPr>
          <w:p w14:paraId="353CB596" w14:textId="77777777" w:rsidR="007007FE" w:rsidRPr="00494F92" w:rsidRDefault="007007FE" w:rsidP="00F77BC8">
            <w:pPr>
              <w:jc w:val="center"/>
              <w:rPr>
                <w:rFonts w:ascii="Arial" w:hAnsi="Arial" w:cs="Arial"/>
                <w:b/>
              </w:rPr>
            </w:pPr>
            <w:r w:rsidRPr="00494F92">
              <w:rPr>
                <w:rFonts w:ascii="Arial" w:hAnsi="Arial" w:cs="Arial"/>
                <w:b/>
              </w:rPr>
              <w:t>STAN FAKTYCZNY</w:t>
            </w:r>
            <w:r w:rsidR="00076A89" w:rsidRPr="00494F92">
              <w:rPr>
                <w:rFonts w:ascii="Arial" w:hAnsi="Arial" w:cs="Arial"/>
                <w:b/>
              </w:rPr>
              <w:t xml:space="preserve"> PO REARANŻACJI</w:t>
            </w:r>
          </w:p>
        </w:tc>
      </w:tr>
      <w:tr w:rsidR="007007FE" w:rsidRPr="00494F92" w14:paraId="22492294" w14:textId="77777777" w:rsidTr="00F77BC8">
        <w:trPr>
          <w:trHeight w:val="359"/>
        </w:trPr>
        <w:tc>
          <w:tcPr>
            <w:tcW w:w="9180" w:type="dxa"/>
            <w:gridSpan w:val="3"/>
          </w:tcPr>
          <w:p w14:paraId="5DC67A27" w14:textId="77777777" w:rsidR="007007FE" w:rsidRPr="00494F92" w:rsidRDefault="007007FE" w:rsidP="00F77BC8">
            <w:pPr>
              <w:jc w:val="center"/>
              <w:rPr>
                <w:rFonts w:ascii="Arial" w:hAnsi="Arial" w:cs="Arial"/>
                <w:b/>
              </w:rPr>
            </w:pPr>
            <w:r w:rsidRPr="00494F92">
              <w:rPr>
                <w:rFonts w:ascii="Arial" w:hAnsi="Arial" w:cs="Arial"/>
                <w:b/>
              </w:rPr>
              <w:t>OPIS BUDYNKU CENTRUM NAUKI KOPERNIK</w:t>
            </w:r>
          </w:p>
        </w:tc>
      </w:tr>
      <w:tr w:rsidR="007007FE" w:rsidRPr="00F32294" w14:paraId="4024A0E2" w14:textId="77777777" w:rsidTr="00076A89">
        <w:tc>
          <w:tcPr>
            <w:tcW w:w="3369" w:type="dxa"/>
          </w:tcPr>
          <w:p w14:paraId="6AC05DA2" w14:textId="77777777" w:rsidR="007007FE" w:rsidRPr="00494F92" w:rsidRDefault="007007FE" w:rsidP="00F77BC8">
            <w:pPr>
              <w:jc w:val="center"/>
              <w:rPr>
                <w:rFonts w:ascii="Arial" w:hAnsi="Arial" w:cs="Arial"/>
                <w:b/>
              </w:rPr>
            </w:pPr>
            <w:r w:rsidRPr="00494F92">
              <w:rPr>
                <w:rFonts w:ascii="Arial" w:hAnsi="Arial" w:cs="Arial"/>
                <w:b/>
              </w:rPr>
              <w:t>Lokalizacja i dojazd</w:t>
            </w:r>
          </w:p>
        </w:tc>
        <w:tc>
          <w:tcPr>
            <w:tcW w:w="3430" w:type="dxa"/>
          </w:tcPr>
          <w:p w14:paraId="70D4EFD5" w14:textId="77777777" w:rsidR="007007FE" w:rsidRPr="00494F92" w:rsidRDefault="007007FE" w:rsidP="00F77BC8">
            <w:pPr>
              <w:jc w:val="center"/>
              <w:rPr>
                <w:rFonts w:ascii="Arial" w:hAnsi="Arial" w:cs="Arial"/>
                <w:b/>
              </w:rPr>
            </w:pPr>
            <w:r w:rsidRPr="00494F92">
              <w:rPr>
                <w:rFonts w:ascii="Arial" w:hAnsi="Arial" w:cs="Arial"/>
                <w:b/>
              </w:rPr>
              <w:t>Opis budynku</w:t>
            </w:r>
          </w:p>
        </w:tc>
        <w:tc>
          <w:tcPr>
            <w:tcW w:w="2381" w:type="dxa"/>
          </w:tcPr>
          <w:p w14:paraId="3401B25E" w14:textId="77777777" w:rsidR="007007FE" w:rsidRPr="00F32294" w:rsidRDefault="007007FE" w:rsidP="00F77BC8">
            <w:pPr>
              <w:jc w:val="center"/>
              <w:rPr>
                <w:rFonts w:ascii="Arial" w:hAnsi="Arial" w:cs="Arial"/>
                <w:b/>
              </w:rPr>
            </w:pPr>
            <w:r w:rsidRPr="00494F92">
              <w:rPr>
                <w:rFonts w:ascii="Arial" w:hAnsi="Arial" w:cs="Arial"/>
                <w:b/>
              </w:rPr>
              <w:t>Specyfikacja techniczna dla budynku</w:t>
            </w:r>
          </w:p>
        </w:tc>
      </w:tr>
      <w:tr w:rsidR="007007FE" w:rsidRPr="00F32294" w14:paraId="0FFB87AA" w14:textId="77777777" w:rsidTr="00076A89">
        <w:tc>
          <w:tcPr>
            <w:tcW w:w="3369" w:type="dxa"/>
          </w:tcPr>
          <w:p w14:paraId="583CC4AF" w14:textId="77777777" w:rsidR="007007FE" w:rsidRPr="00906A3F" w:rsidRDefault="007007FE" w:rsidP="00543BA2">
            <w:pPr>
              <w:numPr>
                <w:ilvl w:val="0"/>
                <w:numId w:val="4"/>
              </w:numPr>
              <w:tabs>
                <w:tab w:val="clear" w:pos="720"/>
                <w:tab w:val="num" w:pos="601"/>
              </w:tabs>
              <w:spacing w:after="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906A3F">
              <w:rPr>
                <w:rFonts w:ascii="Arial" w:hAnsi="Arial" w:cs="Arial"/>
                <w:sz w:val="20"/>
                <w:szCs w:val="20"/>
              </w:rPr>
              <w:t>Adres: Wybrzeże Kościuszkowskie 20 (dzielnica Śródmieście, Powiśle).</w:t>
            </w:r>
          </w:p>
          <w:p w14:paraId="2E524B76" w14:textId="77777777" w:rsidR="007007FE" w:rsidRPr="00906A3F" w:rsidRDefault="007007FE" w:rsidP="00543BA2">
            <w:pPr>
              <w:numPr>
                <w:ilvl w:val="0"/>
                <w:numId w:val="4"/>
              </w:numPr>
              <w:tabs>
                <w:tab w:val="clear" w:pos="720"/>
                <w:tab w:val="num" w:pos="601"/>
              </w:tabs>
              <w:spacing w:after="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906A3F">
              <w:rPr>
                <w:rFonts w:ascii="Arial" w:hAnsi="Arial" w:cs="Arial"/>
                <w:sz w:val="20"/>
                <w:szCs w:val="20"/>
              </w:rPr>
              <w:t>Budynek usytuowany na skrzyżowaniu ulic: Wybrzeże Kościuszkowskie oraz ulicy Zajęczej.</w:t>
            </w:r>
          </w:p>
          <w:p w14:paraId="2625B833" w14:textId="77777777" w:rsidR="007007FE" w:rsidRPr="00906A3F" w:rsidRDefault="007007FE" w:rsidP="00543BA2">
            <w:pPr>
              <w:numPr>
                <w:ilvl w:val="0"/>
                <w:numId w:val="4"/>
              </w:numPr>
              <w:tabs>
                <w:tab w:val="clear" w:pos="720"/>
                <w:tab w:val="num" w:pos="601"/>
              </w:tabs>
              <w:spacing w:after="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906A3F">
              <w:rPr>
                <w:rFonts w:ascii="Arial" w:hAnsi="Arial" w:cs="Arial"/>
                <w:sz w:val="20"/>
                <w:szCs w:val="20"/>
              </w:rPr>
              <w:t>Najlepsza i najbardziej prestiżowa lokalizacja w Warszawie (nad Wisłą, w sąsiedztwie Biblioteki Uniwersyteckiej i Mostu Świętokrzyskiego).</w:t>
            </w:r>
          </w:p>
          <w:p w14:paraId="10183733" w14:textId="77777777" w:rsidR="007007FE" w:rsidRPr="00733391" w:rsidRDefault="007007FE" w:rsidP="00543BA2">
            <w:pPr>
              <w:numPr>
                <w:ilvl w:val="0"/>
                <w:numId w:val="4"/>
              </w:numPr>
              <w:tabs>
                <w:tab w:val="clear" w:pos="720"/>
                <w:tab w:val="num" w:pos="601"/>
              </w:tabs>
              <w:spacing w:after="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906A3F">
              <w:rPr>
                <w:rFonts w:ascii="Arial" w:hAnsi="Arial" w:cs="Arial"/>
                <w:sz w:val="20"/>
                <w:szCs w:val="20"/>
              </w:rPr>
              <w:t xml:space="preserve">Doskonały dostęp do środków komunikacji miejskiej. </w:t>
            </w:r>
            <w:r w:rsidRPr="00733391">
              <w:rPr>
                <w:rFonts w:ascii="Arial" w:hAnsi="Arial" w:cs="Arial"/>
                <w:sz w:val="20"/>
                <w:szCs w:val="20"/>
              </w:rPr>
              <w:t>W pobliżu znajduje się stacja metra Centrum Nauki Kopernik.</w:t>
            </w:r>
          </w:p>
          <w:p w14:paraId="0C0A5BA0" w14:textId="77777777" w:rsidR="007007FE" w:rsidRPr="00906A3F" w:rsidRDefault="007007FE" w:rsidP="00F77BC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vMerge w:val="restart"/>
          </w:tcPr>
          <w:p w14:paraId="0469B02B" w14:textId="77777777" w:rsidR="007007FE" w:rsidRPr="00733391" w:rsidRDefault="007007FE" w:rsidP="00543BA2">
            <w:pPr>
              <w:numPr>
                <w:ilvl w:val="0"/>
                <w:numId w:val="4"/>
              </w:numPr>
              <w:tabs>
                <w:tab w:val="clear" w:pos="720"/>
                <w:tab w:val="num" w:pos="489"/>
              </w:tabs>
              <w:spacing w:after="0" w:line="240" w:lineRule="auto"/>
              <w:ind w:left="4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Budynek</w:t>
            </w:r>
            <w:r w:rsidRPr="00733391">
              <w:rPr>
                <w:rFonts w:ascii="Arial" w:hAnsi="Arial" w:cs="Arial"/>
                <w:sz w:val="20"/>
                <w:szCs w:val="20"/>
              </w:rPr>
              <w:t xml:space="preserve"> został otwarty</w:t>
            </w:r>
            <w:r>
              <w:rPr>
                <w:rFonts w:ascii="Arial" w:hAnsi="Arial" w:cs="Arial"/>
                <w:sz w:val="20"/>
                <w:szCs w:val="20"/>
              </w:rPr>
              <w:t xml:space="preserve"> dla publiczności </w:t>
            </w:r>
            <w:r w:rsidRPr="00733391">
              <w:rPr>
                <w:rFonts w:ascii="Arial" w:hAnsi="Arial" w:cs="Arial"/>
                <w:sz w:val="20"/>
                <w:szCs w:val="20"/>
              </w:rPr>
              <w:t xml:space="preserve">z początkiem listopada 2010r. </w:t>
            </w:r>
            <w:r>
              <w:rPr>
                <w:rFonts w:ascii="Arial" w:hAnsi="Arial" w:cs="Arial"/>
                <w:sz w:val="20"/>
                <w:szCs w:val="20"/>
              </w:rPr>
              <w:t>Od samego początku Centrum odwiedza rocznie milion zwiedzających.</w:t>
            </w:r>
          </w:p>
          <w:p w14:paraId="65980715" w14:textId="77777777" w:rsidR="007007FE" w:rsidRPr="00906A3F" w:rsidRDefault="007007FE" w:rsidP="00543BA2">
            <w:pPr>
              <w:numPr>
                <w:ilvl w:val="0"/>
                <w:numId w:val="4"/>
              </w:numPr>
              <w:tabs>
                <w:tab w:val="clear" w:pos="720"/>
                <w:tab w:val="num" w:pos="489"/>
              </w:tabs>
              <w:spacing w:after="0" w:line="240" w:lineRule="auto"/>
              <w:ind w:left="489"/>
              <w:rPr>
                <w:rFonts w:ascii="Arial" w:hAnsi="Arial" w:cs="Arial"/>
                <w:sz w:val="20"/>
                <w:szCs w:val="20"/>
              </w:rPr>
            </w:pPr>
            <w:r w:rsidRPr="00906A3F">
              <w:rPr>
                <w:rFonts w:ascii="Arial" w:hAnsi="Arial" w:cs="Arial"/>
                <w:sz w:val="20"/>
                <w:szCs w:val="20"/>
              </w:rPr>
              <w:t>Nowoczesny budynek o zaskakującej architekturze doskonale zharmonizowany z nadbrzeżnym krajobrazem.</w:t>
            </w:r>
          </w:p>
          <w:p w14:paraId="1454A9F1" w14:textId="77777777" w:rsidR="007007FE" w:rsidRPr="00906A3F" w:rsidRDefault="007007FE" w:rsidP="00543BA2">
            <w:pPr>
              <w:numPr>
                <w:ilvl w:val="0"/>
                <w:numId w:val="4"/>
              </w:numPr>
              <w:tabs>
                <w:tab w:val="clear" w:pos="720"/>
                <w:tab w:val="num" w:pos="489"/>
              </w:tabs>
              <w:spacing w:after="0" w:line="240" w:lineRule="auto"/>
              <w:ind w:left="489"/>
              <w:rPr>
                <w:rFonts w:ascii="Arial" w:hAnsi="Arial" w:cs="Arial"/>
                <w:sz w:val="20"/>
                <w:szCs w:val="20"/>
              </w:rPr>
            </w:pPr>
            <w:r w:rsidRPr="00906A3F">
              <w:rPr>
                <w:rFonts w:ascii="Arial" w:hAnsi="Arial" w:cs="Arial"/>
                <w:sz w:val="20"/>
                <w:szCs w:val="20"/>
              </w:rPr>
              <w:t>Oryginalna wizja architektoniczna, nowatorskie rozwiązania konstrukcyjne oraz dobór niestosowanych dotąd w Pols</w:t>
            </w:r>
            <w:r>
              <w:rPr>
                <w:rFonts w:ascii="Arial" w:hAnsi="Arial" w:cs="Arial"/>
                <w:sz w:val="20"/>
                <w:szCs w:val="20"/>
              </w:rPr>
              <w:t>ce materiałów wykończeniowych (o</w:t>
            </w:r>
            <w:r w:rsidRPr="00906A3F">
              <w:rPr>
                <w:rFonts w:ascii="Arial" w:hAnsi="Arial" w:cs="Arial"/>
                <w:sz w:val="20"/>
                <w:szCs w:val="20"/>
              </w:rPr>
              <w:t xml:space="preserve">ryginalna elewacja w kolorach ziemi, okna ukryte w jej </w:t>
            </w:r>
            <w:r w:rsidRPr="00906A3F">
              <w:rPr>
                <w:rFonts w:ascii="Arial" w:hAnsi="Arial" w:cs="Arial"/>
                <w:i/>
                <w:sz w:val="20"/>
                <w:szCs w:val="20"/>
              </w:rPr>
              <w:t>pęknięciach</w:t>
            </w:r>
            <w:r w:rsidRPr="00906A3F">
              <w:rPr>
                <w:rFonts w:ascii="Arial" w:hAnsi="Arial" w:cs="Arial"/>
                <w:sz w:val="20"/>
                <w:szCs w:val="20"/>
              </w:rPr>
              <w:t xml:space="preserve">, tarasy, ogród na dachu, a w nim </w:t>
            </w:r>
            <w:r w:rsidRPr="00906A3F">
              <w:rPr>
                <w:rFonts w:ascii="Arial" w:hAnsi="Arial" w:cs="Arial"/>
                <w:i/>
                <w:sz w:val="20"/>
                <w:szCs w:val="20"/>
              </w:rPr>
              <w:t>kratery</w:t>
            </w:r>
            <w:r w:rsidRPr="00906A3F">
              <w:rPr>
                <w:rFonts w:ascii="Arial" w:hAnsi="Arial" w:cs="Arial"/>
                <w:sz w:val="20"/>
                <w:szCs w:val="20"/>
              </w:rPr>
              <w:t xml:space="preserve"> schodzące do wnętrza budynku).</w:t>
            </w:r>
          </w:p>
          <w:p w14:paraId="0F0838F4" w14:textId="77777777" w:rsidR="007007FE" w:rsidRPr="00906A3F" w:rsidRDefault="007007FE" w:rsidP="00543BA2">
            <w:pPr>
              <w:numPr>
                <w:ilvl w:val="0"/>
                <w:numId w:val="4"/>
              </w:numPr>
              <w:tabs>
                <w:tab w:val="clear" w:pos="720"/>
                <w:tab w:val="num" w:pos="489"/>
              </w:tabs>
              <w:spacing w:after="0" w:line="240" w:lineRule="auto"/>
              <w:ind w:left="489"/>
              <w:rPr>
                <w:rFonts w:ascii="Arial" w:hAnsi="Arial" w:cs="Arial"/>
                <w:sz w:val="20"/>
                <w:szCs w:val="20"/>
              </w:rPr>
            </w:pPr>
            <w:r w:rsidRPr="00906A3F">
              <w:rPr>
                <w:rFonts w:ascii="Arial" w:hAnsi="Arial" w:cs="Arial"/>
                <w:sz w:val="20"/>
                <w:szCs w:val="20"/>
              </w:rPr>
              <w:t>CNK to kompleks budynków o 2-óch kondygnacjach naziemnych</w:t>
            </w:r>
            <w:r w:rsidR="0043777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7D972C" w14:textId="77777777" w:rsidR="007007FE" w:rsidRPr="00906A3F" w:rsidRDefault="007007FE" w:rsidP="00543BA2">
            <w:pPr>
              <w:numPr>
                <w:ilvl w:val="0"/>
                <w:numId w:val="4"/>
              </w:numPr>
              <w:tabs>
                <w:tab w:val="clear" w:pos="720"/>
                <w:tab w:val="num" w:pos="489"/>
              </w:tabs>
              <w:spacing w:after="0" w:line="240" w:lineRule="auto"/>
              <w:ind w:left="489"/>
              <w:rPr>
                <w:rFonts w:ascii="Arial" w:hAnsi="Arial" w:cs="Arial"/>
                <w:sz w:val="20"/>
                <w:szCs w:val="20"/>
              </w:rPr>
            </w:pPr>
            <w:r w:rsidRPr="00906A3F">
              <w:rPr>
                <w:rFonts w:ascii="Arial" w:hAnsi="Arial" w:cs="Arial"/>
                <w:sz w:val="20"/>
                <w:szCs w:val="20"/>
              </w:rPr>
              <w:t xml:space="preserve">Budynkowi towarzyszy multimedialne Planetarium </w:t>
            </w:r>
            <w:r>
              <w:rPr>
                <w:rFonts w:ascii="Arial" w:hAnsi="Arial" w:cs="Arial"/>
                <w:sz w:val="20"/>
                <w:szCs w:val="20"/>
              </w:rPr>
              <w:t xml:space="preserve">Niebo Kopernika </w:t>
            </w:r>
            <w:r w:rsidRPr="00906A3F">
              <w:rPr>
                <w:rFonts w:ascii="Arial" w:hAnsi="Arial" w:cs="Arial"/>
                <w:sz w:val="20"/>
                <w:szCs w:val="20"/>
              </w:rPr>
              <w:t>oraz Park Odkrywców.</w:t>
            </w:r>
          </w:p>
          <w:p w14:paraId="721D451A" w14:textId="77777777" w:rsidR="007007FE" w:rsidRPr="00906A3F" w:rsidRDefault="007007FE" w:rsidP="00543BA2">
            <w:pPr>
              <w:numPr>
                <w:ilvl w:val="0"/>
                <w:numId w:val="4"/>
              </w:numPr>
              <w:tabs>
                <w:tab w:val="clear" w:pos="720"/>
                <w:tab w:val="num" w:pos="489"/>
              </w:tabs>
              <w:spacing w:after="0" w:line="240" w:lineRule="auto"/>
              <w:ind w:left="489"/>
              <w:rPr>
                <w:rFonts w:ascii="Arial" w:hAnsi="Arial" w:cs="Arial"/>
                <w:sz w:val="20"/>
                <w:szCs w:val="20"/>
              </w:rPr>
            </w:pPr>
            <w:r w:rsidRPr="00906A3F">
              <w:rPr>
                <w:rFonts w:ascii="Arial" w:hAnsi="Arial" w:cs="Arial"/>
                <w:sz w:val="20"/>
                <w:szCs w:val="20"/>
              </w:rPr>
              <w:t>Całkowit</w:t>
            </w:r>
            <w:r>
              <w:rPr>
                <w:rFonts w:ascii="Arial" w:hAnsi="Arial" w:cs="Arial"/>
                <w:sz w:val="20"/>
                <w:szCs w:val="20"/>
              </w:rPr>
              <w:t xml:space="preserve">a powierzchnia CNK dostępna dla </w:t>
            </w:r>
            <w:r w:rsidRPr="00906A3F">
              <w:rPr>
                <w:rFonts w:ascii="Arial" w:hAnsi="Arial" w:cs="Arial"/>
                <w:sz w:val="20"/>
                <w:szCs w:val="20"/>
              </w:rPr>
              <w:t xml:space="preserve">odwiedzających: w budynku oraz w Planetarium to ponad 21 tys. m2. Na dachu około </w:t>
            </w:r>
            <w:smartTag w:uri="urn:schemas-microsoft-com:office:smarttags" w:element="metricconverter">
              <w:smartTagPr>
                <w:attr w:name="ProductID" w:val="800 m2"/>
              </w:smartTagPr>
              <w:r w:rsidRPr="00906A3F">
                <w:rPr>
                  <w:rFonts w:ascii="Arial" w:hAnsi="Arial" w:cs="Arial"/>
                  <w:sz w:val="20"/>
                  <w:szCs w:val="20"/>
                </w:rPr>
                <w:t>800 m2</w:t>
              </w:r>
            </w:smartTag>
            <w:r w:rsidRPr="00906A3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F0F9A5" w14:textId="77777777" w:rsidR="007007FE" w:rsidRPr="00906A3F" w:rsidRDefault="007007FE" w:rsidP="00543BA2">
            <w:pPr>
              <w:numPr>
                <w:ilvl w:val="0"/>
                <w:numId w:val="4"/>
              </w:numPr>
              <w:tabs>
                <w:tab w:val="clear" w:pos="720"/>
                <w:tab w:val="num" w:pos="489"/>
              </w:tabs>
              <w:spacing w:after="0" w:line="240" w:lineRule="auto"/>
              <w:ind w:left="489"/>
              <w:rPr>
                <w:rFonts w:ascii="Arial" w:hAnsi="Arial" w:cs="Arial"/>
                <w:sz w:val="20"/>
                <w:szCs w:val="20"/>
              </w:rPr>
            </w:pPr>
            <w:r w:rsidRPr="00906A3F">
              <w:rPr>
                <w:rFonts w:ascii="Arial" w:hAnsi="Arial" w:cs="Arial"/>
                <w:sz w:val="20"/>
                <w:szCs w:val="20"/>
              </w:rPr>
              <w:t>W budynku znaj</w:t>
            </w:r>
            <w:r w:rsidR="00543BA2">
              <w:rPr>
                <w:rFonts w:ascii="Arial" w:hAnsi="Arial" w:cs="Arial"/>
                <w:sz w:val="20"/>
                <w:szCs w:val="20"/>
              </w:rPr>
              <w:t>duje</w:t>
            </w:r>
            <w:r w:rsidRPr="00906A3F">
              <w:rPr>
                <w:rFonts w:ascii="Arial" w:hAnsi="Arial" w:cs="Arial"/>
                <w:sz w:val="20"/>
                <w:szCs w:val="20"/>
              </w:rPr>
              <w:t xml:space="preserve"> się:</w:t>
            </w:r>
          </w:p>
          <w:p w14:paraId="22A60AE1" w14:textId="77777777" w:rsidR="00076A89" w:rsidRDefault="007007FE" w:rsidP="00543BA2">
            <w:pPr>
              <w:pStyle w:val="Akapitzlist"/>
              <w:numPr>
                <w:ilvl w:val="1"/>
                <w:numId w:val="4"/>
              </w:numPr>
              <w:tabs>
                <w:tab w:val="clear" w:pos="1440"/>
                <w:tab w:val="num" w:pos="1198"/>
              </w:tabs>
              <w:ind w:left="9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6A89">
              <w:rPr>
                <w:rFonts w:ascii="Arial" w:hAnsi="Arial" w:cs="Arial"/>
                <w:sz w:val="20"/>
                <w:szCs w:val="20"/>
              </w:rPr>
              <w:t>przestrzeń ekspozycyjna na dwóch poziomach</w:t>
            </w:r>
          </w:p>
          <w:p w14:paraId="56FC2EB5" w14:textId="77777777" w:rsidR="007007FE" w:rsidRPr="00076A89" w:rsidRDefault="007007FE" w:rsidP="00543BA2">
            <w:pPr>
              <w:pStyle w:val="Akapitzlist"/>
              <w:numPr>
                <w:ilvl w:val="1"/>
                <w:numId w:val="4"/>
              </w:numPr>
              <w:tabs>
                <w:tab w:val="clear" w:pos="1440"/>
                <w:tab w:val="num" w:pos="1198"/>
              </w:tabs>
              <w:ind w:left="9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6A89">
              <w:rPr>
                <w:rFonts w:ascii="Arial" w:hAnsi="Arial" w:cs="Arial"/>
                <w:sz w:val="20"/>
                <w:szCs w:val="20"/>
              </w:rPr>
              <w:t xml:space="preserve">nowoczesne Centrum Konferencyjne Kopernik (6 </w:t>
            </w:r>
            <w:proofErr w:type="spellStart"/>
            <w:r w:rsidRPr="00076A89">
              <w:rPr>
                <w:rFonts w:ascii="Arial" w:hAnsi="Arial" w:cs="Arial"/>
                <w:sz w:val="20"/>
                <w:szCs w:val="20"/>
              </w:rPr>
              <w:t>sal</w:t>
            </w:r>
            <w:proofErr w:type="spellEnd"/>
            <w:r w:rsidRPr="00076A89">
              <w:rPr>
                <w:rFonts w:ascii="Arial" w:hAnsi="Arial" w:cs="Arial"/>
                <w:sz w:val="20"/>
                <w:szCs w:val="20"/>
              </w:rPr>
              <w:t xml:space="preserve"> konferencyjnych na około 300 osób oraz sala audytoryjna na 280 osób).</w:t>
            </w:r>
          </w:p>
        </w:tc>
        <w:tc>
          <w:tcPr>
            <w:tcW w:w="2381" w:type="dxa"/>
            <w:vMerge w:val="restart"/>
          </w:tcPr>
          <w:p w14:paraId="2398AED9" w14:textId="77777777" w:rsidR="007007FE" w:rsidRPr="00F32294" w:rsidRDefault="007007FE" w:rsidP="00543BA2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after="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F32294">
              <w:rPr>
                <w:rFonts w:ascii="Arial" w:hAnsi="Arial" w:cs="Arial"/>
                <w:sz w:val="20"/>
                <w:szCs w:val="20"/>
              </w:rPr>
              <w:t>Klimatyzacja i wentylacja.</w:t>
            </w:r>
          </w:p>
          <w:p w14:paraId="33786D2F" w14:textId="77777777" w:rsidR="007007FE" w:rsidRPr="00F32294" w:rsidRDefault="007007FE" w:rsidP="00543BA2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after="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F32294">
              <w:rPr>
                <w:rFonts w:ascii="Arial" w:hAnsi="Arial" w:cs="Arial"/>
                <w:sz w:val="20"/>
                <w:szCs w:val="20"/>
              </w:rPr>
              <w:t>Ogrzewanie w budynku – ciepło miejskie (</w:t>
            </w:r>
            <w:proofErr w:type="spellStart"/>
            <w:r w:rsidRPr="00F32294">
              <w:rPr>
                <w:rFonts w:ascii="Arial" w:hAnsi="Arial" w:cs="Arial"/>
                <w:sz w:val="20"/>
                <w:szCs w:val="20"/>
              </w:rPr>
              <w:t>klimakonwektory</w:t>
            </w:r>
            <w:proofErr w:type="spellEnd"/>
            <w:r w:rsidRPr="00F32294">
              <w:rPr>
                <w:rFonts w:ascii="Arial" w:hAnsi="Arial" w:cs="Arial"/>
                <w:sz w:val="20"/>
                <w:szCs w:val="20"/>
              </w:rPr>
              <w:t xml:space="preserve"> + grzejniki).</w:t>
            </w:r>
          </w:p>
          <w:p w14:paraId="2E018050" w14:textId="77777777" w:rsidR="007007FE" w:rsidRPr="00F32294" w:rsidRDefault="007007FE" w:rsidP="00543BA2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after="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F32294">
              <w:rPr>
                <w:rFonts w:ascii="Arial" w:hAnsi="Arial" w:cs="Arial"/>
                <w:sz w:val="20"/>
                <w:szCs w:val="20"/>
              </w:rPr>
              <w:t>Okablowanie elektryczne (instalacja 230/400V).</w:t>
            </w:r>
          </w:p>
          <w:p w14:paraId="0AA4478B" w14:textId="77777777" w:rsidR="007007FE" w:rsidRPr="00F32294" w:rsidRDefault="007007FE" w:rsidP="00543BA2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after="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F32294">
              <w:rPr>
                <w:rFonts w:ascii="Arial" w:hAnsi="Arial" w:cs="Arial"/>
                <w:sz w:val="20"/>
                <w:szCs w:val="20"/>
              </w:rPr>
              <w:t>BMS – system zarządzania budynkiem.</w:t>
            </w:r>
          </w:p>
          <w:p w14:paraId="5B59681A" w14:textId="77777777" w:rsidR="007007FE" w:rsidRPr="00F32294" w:rsidRDefault="007007FE" w:rsidP="00543BA2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after="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F32294">
              <w:rPr>
                <w:rFonts w:ascii="Arial" w:hAnsi="Arial" w:cs="Arial"/>
                <w:sz w:val="20"/>
                <w:szCs w:val="20"/>
              </w:rPr>
              <w:t>24h kontrola dostępu oraz ochrona budynku.</w:t>
            </w:r>
          </w:p>
        </w:tc>
      </w:tr>
      <w:tr w:rsidR="007007FE" w:rsidRPr="00906A3F" w14:paraId="0F739992" w14:textId="77777777" w:rsidTr="00076A89">
        <w:tc>
          <w:tcPr>
            <w:tcW w:w="3369" w:type="dxa"/>
          </w:tcPr>
          <w:p w14:paraId="3F902C8C" w14:textId="77777777" w:rsidR="007007FE" w:rsidRPr="00173CFE" w:rsidRDefault="007007FE" w:rsidP="00F77BC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73CFE">
              <w:rPr>
                <w:rFonts w:ascii="Arial" w:hAnsi="Arial" w:cs="Arial"/>
                <w:b/>
                <w:sz w:val="20"/>
                <w:szCs w:val="20"/>
                <w:u w:val="single"/>
              </w:rPr>
              <w:t>Centrum Nauki Kopernik - dodatkowe informacje</w:t>
            </w:r>
          </w:p>
          <w:p w14:paraId="1909BBA5" w14:textId="77777777" w:rsidR="007007FE" w:rsidRPr="00173CFE" w:rsidRDefault="007007FE" w:rsidP="00F77B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CFE">
              <w:rPr>
                <w:rFonts w:ascii="Arial" w:hAnsi="Arial" w:cs="Arial"/>
                <w:sz w:val="20"/>
                <w:szCs w:val="20"/>
              </w:rPr>
              <w:t xml:space="preserve">Centrum Nauki Kopernik jest instytucją kultury służącą edukacji nieformalnej. Misją Centrum </w:t>
            </w:r>
            <w:r w:rsidRPr="00173CFE">
              <w:rPr>
                <w:rFonts w:ascii="Arial" w:hAnsi="Arial" w:cs="Arial"/>
                <w:bCs/>
                <w:sz w:val="20"/>
                <w:szCs w:val="20"/>
              </w:rPr>
              <w:t xml:space="preserve">jest </w:t>
            </w:r>
            <w:r w:rsidRPr="00173CFE">
              <w:rPr>
                <w:rFonts w:ascii="Arial" w:hAnsi="Arial" w:cs="Arial"/>
                <w:sz w:val="20"/>
                <w:szCs w:val="20"/>
              </w:rPr>
              <w:t xml:space="preserve">inspirowanie do obserwacji, doświadczania, zadawania pytań i poszukiwania odpowiedzi. </w:t>
            </w:r>
          </w:p>
          <w:p w14:paraId="2570790B" w14:textId="77777777" w:rsidR="007007FE" w:rsidRPr="00173CFE" w:rsidRDefault="007007FE" w:rsidP="00F77B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E05523" w14:textId="77777777" w:rsidR="007007FE" w:rsidRPr="00173CFE" w:rsidRDefault="007007FE" w:rsidP="00F77B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3CFE">
              <w:rPr>
                <w:rFonts w:ascii="Arial" w:hAnsi="Arial" w:cs="Arial"/>
                <w:sz w:val="20"/>
                <w:szCs w:val="20"/>
              </w:rPr>
              <w:t>Powstanie i działalność CNK</w:t>
            </w:r>
            <w:r w:rsidRPr="00173CFE">
              <w:t xml:space="preserve"> </w:t>
            </w:r>
            <w:r w:rsidRPr="00173CFE">
              <w:rPr>
                <w:rFonts w:ascii="Arial" w:hAnsi="Arial" w:cs="Arial"/>
                <w:sz w:val="20"/>
                <w:szCs w:val="20"/>
              </w:rPr>
              <w:t>to prestiżowy projekt, realizowany dzięki współdziałaniu władz samorządowych i państwowych.</w:t>
            </w:r>
          </w:p>
          <w:p w14:paraId="472F1E1E" w14:textId="77777777" w:rsidR="007007FE" w:rsidRPr="00173CFE" w:rsidRDefault="007007FE" w:rsidP="00F77B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A34F25" w14:textId="77777777" w:rsidR="007007FE" w:rsidRPr="00173CFE" w:rsidRDefault="007007FE" w:rsidP="007007F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3CFE">
              <w:rPr>
                <w:rFonts w:ascii="Arial" w:hAnsi="Arial" w:cs="Arial"/>
                <w:sz w:val="20"/>
                <w:szCs w:val="20"/>
              </w:rPr>
              <w:t xml:space="preserve">Centrum Nauki Kopernik jest największym w Polsce interaktywnym ośrodkiem edukacji naukowej dla dzieci, młodzieży i dorosłych. Nowoczesna ekspozycja i multimedialne planetarium czynią z </w:t>
            </w:r>
            <w:smartTag w:uri="urn:schemas-microsoft-com:office:smarttags" w:element="PersonName">
              <w:smartTagPr>
                <w:attr w:name="ProductID" w:val="Centrum Nauki Kopernik"/>
              </w:smartTagPr>
              <w:r w:rsidRPr="00173CFE">
                <w:rPr>
                  <w:rFonts w:ascii="Arial" w:hAnsi="Arial" w:cs="Arial"/>
                  <w:sz w:val="20"/>
                  <w:szCs w:val="20"/>
                </w:rPr>
                <w:t>Centrum Nauki Kopernik</w:t>
              </w:r>
            </w:smartTag>
            <w:r w:rsidRPr="00173CFE">
              <w:rPr>
                <w:rFonts w:ascii="Arial" w:hAnsi="Arial" w:cs="Arial"/>
                <w:sz w:val="20"/>
                <w:szCs w:val="20"/>
              </w:rPr>
              <w:t xml:space="preserve"> atrakcję o zasięgu europejskim.</w:t>
            </w:r>
          </w:p>
        </w:tc>
        <w:tc>
          <w:tcPr>
            <w:tcW w:w="3430" w:type="dxa"/>
            <w:vMerge/>
          </w:tcPr>
          <w:p w14:paraId="15202E03" w14:textId="77777777" w:rsidR="007007FE" w:rsidRPr="00906A3F" w:rsidRDefault="007007FE" w:rsidP="00F77BC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381" w:type="dxa"/>
            <w:vMerge/>
          </w:tcPr>
          <w:p w14:paraId="0E91EE67" w14:textId="77777777" w:rsidR="007007FE" w:rsidRPr="00906A3F" w:rsidRDefault="007007FE" w:rsidP="00F77BC8">
            <w:pPr>
              <w:ind w:left="360"/>
              <w:rPr>
                <w:rFonts w:ascii="Arial" w:hAnsi="Arial" w:cs="Arial"/>
                <w:highlight w:val="red"/>
              </w:rPr>
            </w:pPr>
          </w:p>
        </w:tc>
      </w:tr>
      <w:tr w:rsidR="007007FE" w:rsidRPr="00906A3F" w14:paraId="514FF1E6" w14:textId="77777777" w:rsidTr="007007FE">
        <w:trPr>
          <w:trHeight w:val="836"/>
        </w:trPr>
        <w:tc>
          <w:tcPr>
            <w:tcW w:w="9180" w:type="dxa"/>
            <w:gridSpan w:val="3"/>
          </w:tcPr>
          <w:p w14:paraId="60D739B3" w14:textId="77777777" w:rsidR="007007FE" w:rsidRDefault="007007FE" w:rsidP="00F77BC8">
            <w:pPr>
              <w:jc w:val="center"/>
              <w:rPr>
                <w:rFonts w:ascii="Arial" w:hAnsi="Arial" w:cs="Arial"/>
                <w:b/>
              </w:rPr>
            </w:pPr>
          </w:p>
          <w:p w14:paraId="3BCD62B1" w14:textId="37CE5796" w:rsidR="007007FE" w:rsidRPr="00906A3F" w:rsidRDefault="007007FE" w:rsidP="00522D04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906A3F">
              <w:rPr>
                <w:rFonts w:ascii="Arial" w:hAnsi="Arial" w:cs="Arial"/>
                <w:b/>
              </w:rPr>
              <w:t xml:space="preserve">LOKAL </w:t>
            </w:r>
            <w:r w:rsidR="00522D04">
              <w:rPr>
                <w:rFonts w:ascii="Arial" w:hAnsi="Arial" w:cs="Arial"/>
                <w:b/>
              </w:rPr>
              <w:t>HANDLOW</w:t>
            </w:r>
            <w:r w:rsidR="004019A5">
              <w:rPr>
                <w:rFonts w:ascii="Arial" w:hAnsi="Arial" w:cs="Arial"/>
                <w:b/>
              </w:rPr>
              <w:t>Y W</w:t>
            </w:r>
            <w:r w:rsidRPr="00906A3F">
              <w:rPr>
                <w:rFonts w:ascii="Arial" w:hAnsi="Arial" w:cs="Arial"/>
                <w:b/>
              </w:rPr>
              <w:t xml:space="preserve"> BUDYNKU CNK</w:t>
            </w:r>
            <w:r w:rsidR="00522D04">
              <w:rPr>
                <w:rFonts w:ascii="Arial" w:hAnsi="Arial" w:cs="Arial"/>
                <w:b/>
              </w:rPr>
              <w:t xml:space="preserve"> </w:t>
            </w:r>
            <w:r w:rsidR="00B44E4F">
              <w:rPr>
                <w:rFonts w:ascii="Arial" w:hAnsi="Arial" w:cs="Arial"/>
                <w:b/>
              </w:rPr>
              <w:t>–</w:t>
            </w:r>
            <w:r w:rsidR="00522D04">
              <w:rPr>
                <w:rFonts w:ascii="Arial" w:hAnsi="Arial" w:cs="Arial"/>
                <w:b/>
              </w:rPr>
              <w:t xml:space="preserve"> SKLEP</w:t>
            </w:r>
            <w:r w:rsidR="00B44E4F">
              <w:rPr>
                <w:rFonts w:ascii="Arial" w:hAnsi="Arial" w:cs="Arial"/>
                <w:b/>
              </w:rPr>
              <w:t xml:space="preserve"> Z PAMIĄTKAMI</w:t>
            </w:r>
          </w:p>
        </w:tc>
      </w:tr>
      <w:tr w:rsidR="007007FE" w:rsidRPr="00906A3F" w14:paraId="2BE7072B" w14:textId="77777777" w:rsidTr="00F77BC8">
        <w:tc>
          <w:tcPr>
            <w:tcW w:w="9180" w:type="dxa"/>
            <w:gridSpan w:val="3"/>
          </w:tcPr>
          <w:p w14:paraId="02FFD6FB" w14:textId="77777777" w:rsidR="007007FE" w:rsidRPr="00906A3F" w:rsidRDefault="007007FE" w:rsidP="00F77BC8">
            <w:pPr>
              <w:jc w:val="center"/>
              <w:rPr>
                <w:rFonts w:ascii="Arial" w:hAnsi="Arial" w:cs="Arial"/>
                <w:b/>
              </w:rPr>
            </w:pPr>
            <w:r w:rsidRPr="00906A3F">
              <w:rPr>
                <w:rFonts w:ascii="Arial" w:hAnsi="Arial" w:cs="Arial"/>
                <w:b/>
              </w:rPr>
              <w:t>Parametry techniczne</w:t>
            </w:r>
          </w:p>
        </w:tc>
      </w:tr>
      <w:tr w:rsidR="007007FE" w:rsidRPr="00906A3F" w14:paraId="42EE0964" w14:textId="77777777" w:rsidTr="00F77BC8">
        <w:trPr>
          <w:trHeight w:val="11365"/>
        </w:trPr>
        <w:tc>
          <w:tcPr>
            <w:tcW w:w="9180" w:type="dxa"/>
            <w:gridSpan w:val="3"/>
          </w:tcPr>
          <w:p w14:paraId="590AC800" w14:textId="77777777" w:rsidR="001E02F5" w:rsidRDefault="001E02F5" w:rsidP="001E02F5">
            <w:pPr>
              <w:pStyle w:val="Akapitzlist"/>
              <w:spacing w:after="0" w:line="360" w:lineRule="auto"/>
              <w:ind w:left="1038"/>
              <w:jc w:val="both"/>
              <w:rPr>
                <w:rFonts w:ascii="Arial" w:hAnsi="Arial" w:cs="Arial"/>
              </w:rPr>
            </w:pPr>
          </w:p>
          <w:p w14:paraId="0DA78E81" w14:textId="2F8D6C72" w:rsidR="00522D04" w:rsidRPr="001E02F5" w:rsidRDefault="00522D04" w:rsidP="001E02F5">
            <w:pPr>
              <w:pStyle w:val="Akapitzlist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1E02F5">
              <w:rPr>
                <w:rFonts w:ascii="Arial" w:hAnsi="Arial" w:cs="Arial"/>
              </w:rPr>
              <w:t>Lokal handlowy: SKLEP</w:t>
            </w:r>
            <w:r w:rsidR="00B44E4F">
              <w:rPr>
                <w:rFonts w:ascii="Arial" w:hAnsi="Arial" w:cs="Arial"/>
              </w:rPr>
              <w:t xml:space="preserve"> Z PAMIĄTKAMI</w:t>
            </w:r>
          </w:p>
          <w:p w14:paraId="7012B0EB" w14:textId="77777777" w:rsidR="00522D04" w:rsidRPr="004019A5" w:rsidRDefault="00522D04" w:rsidP="004019A5">
            <w:pPr>
              <w:pStyle w:val="Akapitzlist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4019A5">
              <w:rPr>
                <w:rFonts w:ascii="Arial" w:hAnsi="Arial" w:cs="Arial"/>
              </w:rPr>
              <w:t>Lokalizacja w budynku CNK: parter (za bramkami, w strefie biletowej).</w:t>
            </w:r>
          </w:p>
          <w:p w14:paraId="181A2135" w14:textId="77777777" w:rsidR="00522D04" w:rsidRPr="004019A5" w:rsidRDefault="00522D04" w:rsidP="004019A5">
            <w:pPr>
              <w:pStyle w:val="Akapitzlist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4019A5">
              <w:rPr>
                <w:rFonts w:ascii="Arial" w:hAnsi="Arial" w:cs="Arial"/>
              </w:rPr>
              <w:t>Dostępna powierzchnia całkowita:</w:t>
            </w:r>
          </w:p>
          <w:p w14:paraId="3D78AF38" w14:textId="06B7151C" w:rsidR="00522D04" w:rsidRPr="00B00275" w:rsidRDefault="00522D04" w:rsidP="004019A5">
            <w:pPr>
              <w:numPr>
                <w:ilvl w:val="0"/>
                <w:numId w:val="7"/>
              </w:numPr>
              <w:spacing w:after="0" w:line="360" w:lineRule="auto"/>
              <w:ind w:left="11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74,7</w:t>
            </w:r>
            <w:r w:rsidRPr="004A0243">
              <w:rPr>
                <w:rFonts w:ascii="Arial" w:hAnsi="Arial" w:cs="Arial"/>
              </w:rPr>
              <w:t>m2</w:t>
            </w:r>
            <w:r>
              <w:rPr>
                <w:rFonts w:ascii="Arial" w:hAnsi="Arial" w:cs="Arial"/>
              </w:rPr>
              <w:t xml:space="preserve">  - </w:t>
            </w:r>
            <w:r>
              <w:rPr>
                <w:rFonts w:ascii="Arial" w:hAnsi="Arial" w:cs="Arial"/>
                <w:color w:val="000000"/>
              </w:rPr>
              <w:t xml:space="preserve">Przestrzeń </w:t>
            </w:r>
            <w:r w:rsidR="00B44E4F">
              <w:rPr>
                <w:rFonts w:ascii="Arial" w:hAnsi="Arial" w:cs="Arial"/>
                <w:color w:val="000000"/>
              </w:rPr>
              <w:t xml:space="preserve">sklepu z pamiątkami </w:t>
            </w:r>
            <w:r>
              <w:rPr>
                <w:rFonts w:ascii="Arial" w:hAnsi="Arial" w:cs="Arial"/>
                <w:color w:val="000000"/>
              </w:rPr>
              <w:t>podzielona jest drogą ewakuacyjną na 2 części - 37,8 m2 oraz 36,9 m2</w:t>
            </w:r>
            <w:r>
              <w:rPr>
                <w:rFonts w:ascii="Arial" w:hAnsi="Arial" w:cs="Arial"/>
              </w:rPr>
              <w:t>(bez powierzchni drogi ewakuacyjnej).</w:t>
            </w:r>
          </w:p>
          <w:p w14:paraId="59E6BD53" w14:textId="6B2E3ED5" w:rsidR="00522D04" w:rsidRDefault="00522D04" w:rsidP="004019A5">
            <w:pPr>
              <w:numPr>
                <w:ilvl w:val="0"/>
                <w:numId w:val="1"/>
              </w:numPr>
              <w:spacing w:after="0" w:line="360" w:lineRule="auto"/>
              <w:ind w:left="11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</w:t>
            </w:r>
            <w:r w:rsidR="00B44E4F">
              <w:rPr>
                <w:rFonts w:ascii="Arial" w:hAnsi="Arial" w:cs="Arial"/>
              </w:rPr>
              <w:t>sklepie z pamiątkami</w:t>
            </w:r>
            <w:r>
              <w:rPr>
                <w:rFonts w:ascii="Arial" w:hAnsi="Arial" w:cs="Arial"/>
              </w:rPr>
              <w:t xml:space="preserve"> nie przewidziano zaplecza i magazynu.</w:t>
            </w:r>
          </w:p>
          <w:p w14:paraId="03FA0C05" w14:textId="77777777" w:rsidR="00522D04" w:rsidRPr="004019A5" w:rsidRDefault="00522D04" w:rsidP="004019A5">
            <w:pPr>
              <w:pStyle w:val="Akapitzlist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4019A5">
              <w:rPr>
                <w:rFonts w:ascii="Arial" w:hAnsi="Arial" w:cs="Arial"/>
              </w:rPr>
              <w:t>Wysokość pomieszczenia: 4 m</w:t>
            </w:r>
          </w:p>
          <w:p w14:paraId="2AABE0C1" w14:textId="77777777" w:rsidR="00522D04" w:rsidRPr="004019A5" w:rsidRDefault="00522D04" w:rsidP="004019A5">
            <w:pPr>
              <w:pStyle w:val="Akapitzlist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4019A5">
              <w:rPr>
                <w:rFonts w:ascii="Arial" w:hAnsi="Arial" w:cs="Arial"/>
              </w:rPr>
              <w:t>Wejście: dostęp dla Klientów sklepiku wejściem głównym, przez bramki, wyłącznie w godzinach pracy Centrum Nauki Kopernik.</w:t>
            </w:r>
          </w:p>
          <w:p w14:paraId="1EDA03CA" w14:textId="62C6E15F" w:rsidR="00522D04" w:rsidRPr="004019A5" w:rsidRDefault="00522D04" w:rsidP="004019A5">
            <w:pPr>
              <w:pStyle w:val="Akapitzlist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4019A5">
              <w:rPr>
                <w:rFonts w:ascii="Arial" w:hAnsi="Arial" w:cs="Arial"/>
              </w:rPr>
              <w:t xml:space="preserve">Dostępność WC: Klienci </w:t>
            </w:r>
            <w:r w:rsidR="00B44E4F">
              <w:rPr>
                <w:rFonts w:ascii="Arial" w:hAnsi="Arial" w:cs="Arial"/>
                <w:color w:val="000000"/>
              </w:rPr>
              <w:t>sklepu z pamiątkami</w:t>
            </w:r>
            <w:r w:rsidRPr="004019A5">
              <w:rPr>
                <w:rFonts w:ascii="Arial" w:hAnsi="Arial" w:cs="Arial"/>
              </w:rPr>
              <w:t xml:space="preserve"> korzystają z toalet na terenie wystaw. </w:t>
            </w:r>
          </w:p>
          <w:p w14:paraId="2CD00E49" w14:textId="77777777" w:rsidR="00522D04" w:rsidRPr="004019A5" w:rsidRDefault="00522D04" w:rsidP="004019A5">
            <w:pPr>
              <w:pStyle w:val="Akapitzlist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4019A5">
              <w:rPr>
                <w:rFonts w:ascii="Arial" w:hAnsi="Arial" w:cs="Arial"/>
              </w:rPr>
              <w:t>Pozostałe:</w:t>
            </w:r>
          </w:p>
          <w:p w14:paraId="44C0DF4F" w14:textId="77777777" w:rsidR="00522D04" w:rsidRPr="00906A3F" w:rsidRDefault="00522D04" w:rsidP="004019A5">
            <w:pPr>
              <w:numPr>
                <w:ilvl w:val="0"/>
                <w:numId w:val="3"/>
              </w:numPr>
              <w:tabs>
                <w:tab w:val="clear" w:pos="720"/>
                <w:tab w:val="num" w:pos="885"/>
              </w:tabs>
              <w:spacing w:after="0" w:line="360" w:lineRule="auto"/>
              <w:ind w:left="1168"/>
              <w:jc w:val="both"/>
              <w:rPr>
                <w:rFonts w:ascii="Arial" w:hAnsi="Arial" w:cs="Arial"/>
              </w:rPr>
            </w:pPr>
            <w:r w:rsidRPr="00906A3F">
              <w:rPr>
                <w:rFonts w:ascii="Arial" w:hAnsi="Arial" w:cs="Arial"/>
              </w:rPr>
              <w:t>Rozliczenie: odrębny rachunek – opłaty zgodnie z rzeczywistym wykorzystaniem.</w:t>
            </w:r>
          </w:p>
          <w:p w14:paraId="3643BCE8" w14:textId="77777777" w:rsidR="00522D04" w:rsidRPr="00906A3F" w:rsidRDefault="00522D04" w:rsidP="004019A5">
            <w:pPr>
              <w:numPr>
                <w:ilvl w:val="0"/>
                <w:numId w:val="3"/>
              </w:numPr>
              <w:tabs>
                <w:tab w:val="clear" w:pos="720"/>
                <w:tab w:val="num" w:pos="885"/>
              </w:tabs>
              <w:spacing w:after="0" w:line="360" w:lineRule="auto"/>
              <w:ind w:left="1168"/>
              <w:jc w:val="both"/>
              <w:rPr>
                <w:rFonts w:ascii="Arial" w:hAnsi="Arial" w:cs="Arial"/>
              </w:rPr>
            </w:pPr>
            <w:r w:rsidRPr="00906A3F">
              <w:rPr>
                <w:rFonts w:ascii="Arial" w:hAnsi="Arial" w:cs="Arial"/>
              </w:rPr>
              <w:t>Okablowanie elektryczne – TAK, dostępna instalacja trójfazowa.</w:t>
            </w:r>
          </w:p>
          <w:p w14:paraId="5FB2D6A3" w14:textId="77777777" w:rsidR="00522D04" w:rsidRPr="00906A3F" w:rsidRDefault="00522D04" w:rsidP="004019A5">
            <w:pPr>
              <w:numPr>
                <w:ilvl w:val="0"/>
                <w:numId w:val="3"/>
              </w:numPr>
              <w:tabs>
                <w:tab w:val="clear" w:pos="720"/>
                <w:tab w:val="num" w:pos="885"/>
              </w:tabs>
              <w:spacing w:after="0" w:line="360" w:lineRule="auto"/>
              <w:ind w:left="11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Dostępna</w:t>
            </w:r>
            <w:r w:rsidRPr="00906A3F">
              <w:rPr>
                <w:rFonts w:ascii="Arial" w:hAnsi="Arial" w:cs="Arial"/>
              </w:rPr>
              <w:t xml:space="preserve"> jest sieć WI-FI dla całego budynku.</w:t>
            </w:r>
          </w:p>
          <w:p w14:paraId="3B122A50" w14:textId="02C0F79F" w:rsidR="007007FE" w:rsidRPr="00906A3F" w:rsidRDefault="007007FE" w:rsidP="00522D0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0EB225C" w14:textId="77777777" w:rsidR="007007FE" w:rsidRDefault="007007FE"/>
    <w:sectPr w:rsidR="00700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219F"/>
    <w:multiLevelType w:val="hybridMultilevel"/>
    <w:tmpl w:val="B2700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B3616"/>
    <w:multiLevelType w:val="hybridMultilevel"/>
    <w:tmpl w:val="72360B0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65DF6"/>
    <w:multiLevelType w:val="hybridMultilevel"/>
    <w:tmpl w:val="C3E0F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07CA5"/>
    <w:multiLevelType w:val="hybridMultilevel"/>
    <w:tmpl w:val="373678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50E44"/>
    <w:multiLevelType w:val="hybridMultilevel"/>
    <w:tmpl w:val="13144BDC"/>
    <w:lvl w:ilvl="0" w:tplc="8EBAFA9E">
      <w:start w:val="1"/>
      <w:numFmt w:val="decimal"/>
      <w:lvlText w:val="%1."/>
      <w:lvlJc w:val="left"/>
      <w:pPr>
        <w:ind w:left="1038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" w15:restartNumberingAfterBreak="0">
    <w:nsid w:val="226A6352"/>
    <w:multiLevelType w:val="hybridMultilevel"/>
    <w:tmpl w:val="02E8E0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874F9"/>
    <w:multiLevelType w:val="hybridMultilevel"/>
    <w:tmpl w:val="7EC8259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067B7"/>
    <w:multiLevelType w:val="hybridMultilevel"/>
    <w:tmpl w:val="5518E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F6D08"/>
    <w:multiLevelType w:val="hybridMultilevel"/>
    <w:tmpl w:val="36F24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03E92"/>
    <w:multiLevelType w:val="hybridMultilevel"/>
    <w:tmpl w:val="50B24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02B0B"/>
    <w:multiLevelType w:val="hybridMultilevel"/>
    <w:tmpl w:val="08AE6C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63AF2"/>
    <w:multiLevelType w:val="hybridMultilevel"/>
    <w:tmpl w:val="10500E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0397220">
    <w:abstractNumId w:val="11"/>
  </w:num>
  <w:num w:numId="2" w16cid:durableId="959989694">
    <w:abstractNumId w:val="5"/>
  </w:num>
  <w:num w:numId="3" w16cid:durableId="1234704206">
    <w:abstractNumId w:val="1"/>
  </w:num>
  <w:num w:numId="4" w16cid:durableId="1205872284">
    <w:abstractNumId w:val="3"/>
  </w:num>
  <w:num w:numId="5" w16cid:durableId="699820486">
    <w:abstractNumId w:val="6"/>
  </w:num>
  <w:num w:numId="6" w16cid:durableId="160119822">
    <w:abstractNumId w:val="10"/>
  </w:num>
  <w:num w:numId="7" w16cid:durableId="391006524">
    <w:abstractNumId w:val="9"/>
  </w:num>
  <w:num w:numId="8" w16cid:durableId="1249659791">
    <w:abstractNumId w:val="2"/>
  </w:num>
  <w:num w:numId="9" w16cid:durableId="1017384696">
    <w:abstractNumId w:val="0"/>
  </w:num>
  <w:num w:numId="10" w16cid:durableId="1137456123">
    <w:abstractNumId w:val="4"/>
  </w:num>
  <w:num w:numId="11" w16cid:durableId="1950970028">
    <w:abstractNumId w:val="8"/>
  </w:num>
  <w:num w:numId="12" w16cid:durableId="4011768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309"/>
    <w:rsid w:val="00002391"/>
    <w:rsid w:val="00003E34"/>
    <w:rsid w:val="000045E3"/>
    <w:rsid w:val="000063D1"/>
    <w:rsid w:val="00007630"/>
    <w:rsid w:val="000106C6"/>
    <w:rsid w:val="000123D6"/>
    <w:rsid w:val="000134E3"/>
    <w:rsid w:val="00022475"/>
    <w:rsid w:val="000278EE"/>
    <w:rsid w:val="00037C99"/>
    <w:rsid w:val="00042EE1"/>
    <w:rsid w:val="000437CC"/>
    <w:rsid w:val="000517ED"/>
    <w:rsid w:val="0005350F"/>
    <w:rsid w:val="000554A7"/>
    <w:rsid w:val="000556B5"/>
    <w:rsid w:val="00060D16"/>
    <w:rsid w:val="00063E92"/>
    <w:rsid w:val="00065299"/>
    <w:rsid w:val="0006622E"/>
    <w:rsid w:val="00066F6E"/>
    <w:rsid w:val="000707C1"/>
    <w:rsid w:val="00070836"/>
    <w:rsid w:val="00072012"/>
    <w:rsid w:val="00072A54"/>
    <w:rsid w:val="00072AA2"/>
    <w:rsid w:val="00075C57"/>
    <w:rsid w:val="00076A89"/>
    <w:rsid w:val="00080D9D"/>
    <w:rsid w:val="000812CD"/>
    <w:rsid w:val="000820FC"/>
    <w:rsid w:val="00096E14"/>
    <w:rsid w:val="000A19BC"/>
    <w:rsid w:val="000A572D"/>
    <w:rsid w:val="000A7547"/>
    <w:rsid w:val="000B045B"/>
    <w:rsid w:val="000B2DFE"/>
    <w:rsid w:val="000B343F"/>
    <w:rsid w:val="000B6E44"/>
    <w:rsid w:val="000C0F04"/>
    <w:rsid w:val="000C2ABD"/>
    <w:rsid w:val="000C3155"/>
    <w:rsid w:val="000C4690"/>
    <w:rsid w:val="000C6CCB"/>
    <w:rsid w:val="000D110D"/>
    <w:rsid w:val="000D3B31"/>
    <w:rsid w:val="000D4224"/>
    <w:rsid w:val="000D589E"/>
    <w:rsid w:val="000D6D5B"/>
    <w:rsid w:val="000D7C9D"/>
    <w:rsid w:val="000F0424"/>
    <w:rsid w:val="000F33C1"/>
    <w:rsid w:val="000F57AF"/>
    <w:rsid w:val="000F6A73"/>
    <w:rsid w:val="00105C15"/>
    <w:rsid w:val="00106888"/>
    <w:rsid w:val="00107222"/>
    <w:rsid w:val="00110E44"/>
    <w:rsid w:val="001130EE"/>
    <w:rsid w:val="001139AB"/>
    <w:rsid w:val="0011553F"/>
    <w:rsid w:val="00116891"/>
    <w:rsid w:val="00120CCF"/>
    <w:rsid w:val="001216F7"/>
    <w:rsid w:val="00123CEA"/>
    <w:rsid w:val="00127BAD"/>
    <w:rsid w:val="0013100F"/>
    <w:rsid w:val="00131522"/>
    <w:rsid w:val="00131FA2"/>
    <w:rsid w:val="001342DB"/>
    <w:rsid w:val="0014589C"/>
    <w:rsid w:val="00145E6D"/>
    <w:rsid w:val="001517AB"/>
    <w:rsid w:val="00152ACB"/>
    <w:rsid w:val="00161FAC"/>
    <w:rsid w:val="001654C8"/>
    <w:rsid w:val="00172380"/>
    <w:rsid w:val="00175B2E"/>
    <w:rsid w:val="00185397"/>
    <w:rsid w:val="001979BC"/>
    <w:rsid w:val="001A00C6"/>
    <w:rsid w:val="001A1631"/>
    <w:rsid w:val="001A3DFD"/>
    <w:rsid w:val="001A5DCC"/>
    <w:rsid w:val="001B45AD"/>
    <w:rsid w:val="001B6962"/>
    <w:rsid w:val="001B6CAC"/>
    <w:rsid w:val="001D017A"/>
    <w:rsid w:val="001D043F"/>
    <w:rsid w:val="001D15C1"/>
    <w:rsid w:val="001D4D62"/>
    <w:rsid w:val="001E02F5"/>
    <w:rsid w:val="001E0839"/>
    <w:rsid w:val="001E4E80"/>
    <w:rsid w:val="001E6DFF"/>
    <w:rsid w:val="001F57C6"/>
    <w:rsid w:val="001F7094"/>
    <w:rsid w:val="002046F9"/>
    <w:rsid w:val="00205787"/>
    <w:rsid w:val="00212686"/>
    <w:rsid w:val="002133FE"/>
    <w:rsid w:val="00214E2B"/>
    <w:rsid w:val="00221B12"/>
    <w:rsid w:val="002255D0"/>
    <w:rsid w:val="002336D1"/>
    <w:rsid w:val="00236E3C"/>
    <w:rsid w:val="002373F8"/>
    <w:rsid w:val="0024014F"/>
    <w:rsid w:val="00241309"/>
    <w:rsid w:val="002417A3"/>
    <w:rsid w:val="002428DF"/>
    <w:rsid w:val="002435EC"/>
    <w:rsid w:val="00244285"/>
    <w:rsid w:val="00247C61"/>
    <w:rsid w:val="002558DC"/>
    <w:rsid w:val="00256794"/>
    <w:rsid w:val="0025767A"/>
    <w:rsid w:val="00257A08"/>
    <w:rsid w:val="0026160D"/>
    <w:rsid w:val="00270043"/>
    <w:rsid w:val="00284676"/>
    <w:rsid w:val="0029050D"/>
    <w:rsid w:val="002924D3"/>
    <w:rsid w:val="002938B1"/>
    <w:rsid w:val="002963CB"/>
    <w:rsid w:val="002972F5"/>
    <w:rsid w:val="002A1AF9"/>
    <w:rsid w:val="002B0028"/>
    <w:rsid w:val="002B1141"/>
    <w:rsid w:val="002B27FF"/>
    <w:rsid w:val="002B5473"/>
    <w:rsid w:val="002C331C"/>
    <w:rsid w:val="002C3B67"/>
    <w:rsid w:val="002C55AD"/>
    <w:rsid w:val="002D0821"/>
    <w:rsid w:val="002D66CD"/>
    <w:rsid w:val="002F558C"/>
    <w:rsid w:val="002F762C"/>
    <w:rsid w:val="003052BB"/>
    <w:rsid w:val="003149E2"/>
    <w:rsid w:val="00315A06"/>
    <w:rsid w:val="003174AD"/>
    <w:rsid w:val="0032160B"/>
    <w:rsid w:val="00323BA8"/>
    <w:rsid w:val="0033178E"/>
    <w:rsid w:val="00333307"/>
    <w:rsid w:val="0033593D"/>
    <w:rsid w:val="00336417"/>
    <w:rsid w:val="00341F43"/>
    <w:rsid w:val="003437EF"/>
    <w:rsid w:val="00345232"/>
    <w:rsid w:val="00345580"/>
    <w:rsid w:val="00350414"/>
    <w:rsid w:val="00354940"/>
    <w:rsid w:val="003602BF"/>
    <w:rsid w:val="00360889"/>
    <w:rsid w:val="00364262"/>
    <w:rsid w:val="00364301"/>
    <w:rsid w:val="00364321"/>
    <w:rsid w:val="0036467D"/>
    <w:rsid w:val="00365F1F"/>
    <w:rsid w:val="0036782D"/>
    <w:rsid w:val="0037007D"/>
    <w:rsid w:val="00381DC0"/>
    <w:rsid w:val="00390F5C"/>
    <w:rsid w:val="003916DE"/>
    <w:rsid w:val="00397BB5"/>
    <w:rsid w:val="003A0894"/>
    <w:rsid w:val="003B0993"/>
    <w:rsid w:val="003B397E"/>
    <w:rsid w:val="003B50A5"/>
    <w:rsid w:val="003C6093"/>
    <w:rsid w:val="003D583A"/>
    <w:rsid w:val="003D7BF1"/>
    <w:rsid w:val="003E2298"/>
    <w:rsid w:val="003E49A2"/>
    <w:rsid w:val="003E7693"/>
    <w:rsid w:val="003F2EFE"/>
    <w:rsid w:val="003F42D1"/>
    <w:rsid w:val="003F7832"/>
    <w:rsid w:val="004019A5"/>
    <w:rsid w:val="00402AB3"/>
    <w:rsid w:val="00404334"/>
    <w:rsid w:val="00405EB6"/>
    <w:rsid w:val="004060B9"/>
    <w:rsid w:val="00411EC1"/>
    <w:rsid w:val="00414121"/>
    <w:rsid w:val="0041707C"/>
    <w:rsid w:val="0042253C"/>
    <w:rsid w:val="00424646"/>
    <w:rsid w:val="00427A88"/>
    <w:rsid w:val="004323C9"/>
    <w:rsid w:val="004332F8"/>
    <w:rsid w:val="00433710"/>
    <w:rsid w:val="0043777A"/>
    <w:rsid w:val="004407C3"/>
    <w:rsid w:val="00440DAA"/>
    <w:rsid w:val="004509DF"/>
    <w:rsid w:val="004517DB"/>
    <w:rsid w:val="0045354C"/>
    <w:rsid w:val="00456880"/>
    <w:rsid w:val="00460CE8"/>
    <w:rsid w:val="00463E9F"/>
    <w:rsid w:val="00464CA2"/>
    <w:rsid w:val="004725B7"/>
    <w:rsid w:val="004762B9"/>
    <w:rsid w:val="00481F81"/>
    <w:rsid w:val="00484E0F"/>
    <w:rsid w:val="00487113"/>
    <w:rsid w:val="00494F92"/>
    <w:rsid w:val="004A0732"/>
    <w:rsid w:val="004A16A8"/>
    <w:rsid w:val="004A4612"/>
    <w:rsid w:val="004A5C31"/>
    <w:rsid w:val="004A5D91"/>
    <w:rsid w:val="004A730F"/>
    <w:rsid w:val="004B59FC"/>
    <w:rsid w:val="004B73FE"/>
    <w:rsid w:val="004B7C46"/>
    <w:rsid w:val="004C4E13"/>
    <w:rsid w:val="004D442A"/>
    <w:rsid w:val="004D4DEE"/>
    <w:rsid w:val="004D51E5"/>
    <w:rsid w:val="004E5366"/>
    <w:rsid w:val="004F074C"/>
    <w:rsid w:val="004F0A3F"/>
    <w:rsid w:val="004F419B"/>
    <w:rsid w:val="004F7126"/>
    <w:rsid w:val="00501469"/>
    <w:rsid w:val="00501529"/>
    <w:rsid w:val="00506B0C"/>
    <w:rsid w:val="00510383"/>
    <w:rsid w:val="005116FD"/>
    <w:rsid w:val="00512027"/>
    <w:rsid w:val="00512C13"/>
    <w:rsid w:val="00512E6B"/>
    <w:rsid w:val="005169D2"/>
    <w:rsid w:val="0051783C"/>
    <w:rsid w:val="00521443"/>
    <w:rsid w:val="00521DD7"/>
    <w:rsid w:val="00522D04"/>
    <w:rsid w:val="005265C3"/>
    <w:rsid w:val="005339D6"/>
    <w:rsid w:val="00537B0F"/>
    <w:rsid w:val="00537D18"/>
    <w:rsid w:val="00543BA2"/>
    <w:rsid w:val="00544E18"/>
    <w:rsid w:val="00553EF2"/>
    <w:rsid w:val="00561209"/>
    <w:rsid w:val="0056605E"/>
    <w:rsid w:val="0057219B"/>
    <w:rsid w:val="00574778"/>
    <w:rsid w:val="00590F46"/>
    <w:rsid w:val="00596A22"/>
    <w:rsid w:val="005A1B39"/>
    <w:rsid w:val="005A41C6"/>
    <w:rsid w:val="005A6C42"/>
    <w:rsid w:val="005B08EA"/>
    <w:rsid w:val="005B2685"/>
    <w:rsid w:val="005B6054"/>
    <w:rsid w:val="005C0790"/>
    <w:rsid w:val="005C1FCF"/>
    <w:rsid w:val="005C3848"/>
    <w:rsid w:val="005C571E"/>
    <w:rsid w:val="005C77F3"/>
    <w:rsid w:val="005E4AD3"/>
    <w:rsid w:val="005F5C9A"/>
    <w:rsid w:val="0060132C"/>
    <w:rsid w:val="00605A9B"/>
    <w:rsid w:val="006118E4"/>
    <w:rsid w:val="00611EBB"/>
    <w:rsid w:val="0061220D"/>
    <w:rsid w:val="0061387C"/>
    <w:rsid w:val="00623205"/>
    <w:rsid w:val="006253EA"/>
    <w:rsid w:val="0062575E"/>
    <w:rsid w:val="00626DF6"/>
    <w:rsid w:val="00634B6A"/>
    <w:rsid w:val="00634ECA"/>
    <w:rsid w:val="0063757F"/>
    <w:rsid w:val="006420F7"/>
    <w:rsid w:val="006448E7"/>
    <w:rsid w:val="006511CF"/>
    <w:rsid w:val="00660E35"/>
    <w:rsid w:val="00661931"/>
    <w:rsid w:val="006637CE"/>
    <w:rsid w:val="00664BCA"/>
    <w:rsid w:val="006658CA"/>
    <w:rsid w:val="00667538"/>
    <w:rsid w:val="006744EF"/>
    <w:rsid w:val="006805D4"/>
    <w:rsid w:val="0068256F"/>
    <w:rsid w:val="00685B3E"/>
    <w:rsid w:val="00686D18"/>
    <w:rsid w:val="00691C26"/>
    <w:rsid w:val="00692217"/>
    <w:rsid w:val="00692741"/>
    <w:rsid w:val="00693725"/>
    <w:rsid w:val="006A4AB6"/>
    <w:rsid w:val="006B09F0"/>
    <w:rsid w:val="006B2C2C"/>
    <w:rsid w:val="006C5AD0"/>
    <w:rsid w:val="006C609A"/>
    <w:rsid w:val="006D5304"/>
    <w:rsid w:val="006D7EC3"/>
    <w:rsid w:val="006F71A2"/>
    <w:rsid w:val="007007FE"/>
    <w:rsid w:val="007019C0"/>
    <w:rsid w:val="00703487"/>
    <w:rsid w:val="00703DA7"/>
    <w:rsid w:val="00705ED8"/>
    <w:rsid w:val="007242C5"/>
    <w:rsid w:val="00726189"/>
    <w:rsid w:val="007267B0"/>
    <w:rsid w:val="007277C0"/>
    <w:rsid w:val="007376AD"/>
    <w:rsid w:val="00741943"/>
    <w:rsid w:val="00741D97"/>
    <w:rsid w:val="00744922"/>
    <w:rsid w:val="0074590F"/>
    <w:rsid w:val="00745B88"/>
    <w:rsid w:val="0074693D"/>
    <w:rsid w:val="00746A4B"/>
    <w:rsid w:val="00754426"/>
    <w:rsid w:val="0075470D"/>
    <w:rsid w:val="00761ABE"/>
    <w:rsid w:val="00762078"/>
    <w:rsid w:val="00767A9A"/>
    <w:rsid w:val="00771168"/>
    <w:rsid w:val="00771F29"/>
    <w:rsid w:val="0077218C"/>
    <w:rsid w:val="00774231"/>
    <w:rsid w:val="00780B4B"/>
    <w:rsid w:val="0078388C"/>
    <w:rsid w:val="00791BDC"/>
    <w:rsid w:val="007A4FBC"/>
    <w:rsid w:val="007A68FA"/>
    <w:rsid w:val="007A73C2"/>
    <w:rsid w:val="007B33CC"/>
    <w:rsid w:val="007B4F94"/>
    <w:rsid w:val="007C0B56"/>
    <w:rsid w:val="007C44EE"/>
    <w:rsid w:val="007E220E"/>
    <w:rsid w:val="007E264C"/>
    <w:rsid w:val="007E3032"/>
    <w:rsid w:val="007E37A0"/>
    <w:rsid w:val="007E6F39"/>
    <w:rsid w:val="007F2619"/>
    <w:rsid w:val="007F3CFB"/>
    <w:rsid w:val="007F4149"/>
    <w:rsid w:val="007F7F32"/>
    <w:rsid w:val="008007CE"/>
    <w:rsid w:val="008019F5"/>
    <w:rsid w:val="00803CA0"/>
    <w:rsid w:val="008078A0"/>
    <w:rsid w:val="00812C22"/>
    <w:rsid w:val="00815594"/>
    <w:rsid w:val="00820A2E"/>
    <w:rsid w:val="008213DF"/>
    <w:rsid w:val="008302F1"/>
    <w:rsid w:val="008303DE"/>
    <w:rsid w:val="008402C1"/>
    <w:rsid w:val="00841E85"/>
    <w:rsid w:val="008438F6"/>
    <w:rsid w:val="00843EF0"/>
    <w:rsid w:val="00855302"/>
    <w:rsid w:val="00860609"/>
    <w:rsid w:val="008646FA"/>
    <w:rsid w:val="00866014"/>
    <w:rsid w:val="00870573"/>
    <w:rsid w:val="00873623"/>
    <w:rsid w:val="0087727C"/>
    <w:rsid w:val="0087782F"/>
    <w:rsid w:val="00881D7A"/>
    <w:rsid w:val="00882219"/>
    <w:rsid w:val="008833FD"/>
    <w:rsid w:val="008838C1"/>
    <w:rsid w:val="00885FE6"/>
    <w:rsid w:val="00886635"/>
    <w:rsid w:val="0089471A"/>
    <w:rsid w:val="00895EF6"/>
    <w:rsid w:val="008A0DF1"/>
    <w:rsid w:val="008A2971"/>
    <w:rsid w:val="008A4226"/>
    <w:rsid w:val="008A638D"/>
    <w:rsid w:val="008B07CE"/>
    <w:rsid w:val="008B2364"/>
    <w:rsid w:val="008B2B13"/>
    <w:rsid w:val="008B4475"/>
    <w:rsid w:val="008C08E5"/>
    <w:rsid w:val="008C12DA"/>
    <w:rsid w:val="008D0B15"/>
    <w:rsid w:val="008D156A"/>
    <w:rsid w:val="008D198A"/>
    <w:rsid w:val="008D1F53"/>
    <w:rsid w:val="008D35E7"/>
    <w:rsid w:val="008D44B7"/>
    <w:rsid w:val="008D5DE8"/>
    <w:rsid w:val="008D6A99"/>
    <w:rsid w:val="008D7685"/>
    <w:rsid w:val="008E4CCE"/>
    <w:rsid w:val="008E7212"/>
    <w:rsid w:val="008E7C24"/>
    <w:rsid w:val="008F0085"/>
    <w:rsid w:val="008F1614"/>
    <w:rsid w:val="008F1BB0"/>
    <w:rsid w:val="008F5F35"/>
    <w:rsid w:val="008F6E92"/>
    <w:rsid w:val="0090000C"/>
    <w:rsid w:val="009011D7"/>
    <w:rsid w:val="00906AAC"/>
    <w:rsid w:val="00907A30"/>
    <w:rsid w:val="009124AF"/>
    <w:rsid w:val="00917177"/>
    <w:rsid w:val="0092138E"/>
    <w:rsid w:val="00921BE3"/>
    <w:rsid w:val="00924EB2"/>
    <w:rsid w:val="009259DB"/>
    <w:rsid w:val="00941A36"/>
    <w:rsid w:val="009429D6"/>
    <w:rsid w:val="00945651"/>
    <w:rsid w:val="00947255"/>
    <w:rsid w:val="00953A31"/>
    <w:rsid w:val="009607A2"/>
    <w:rsid w:val="00960F95"/>
    <w:rsid w:val="00961163"/>
    <w:rsid w:val="00966B27"/>
    <w:rsid w:val="00971679"/>
    <w:rsid w:val="00973639"/>
    <w:rsid w:val="00976D54"/>
    <w:rsid w:val="00977F36"/>
    <w:rsid w:val="00980AED"/>
    <w:rsid w:val="009955C5"/>
    <w:rsid w:val="00997B8C"/>
    <w:rsid w:val="009A78D8"/>
    <w:rsid w:val="009B0738"/>
    <w:rsid w:val="009B1118"/>
    <w:rsid w:val="009B37E6"/>
    <w:rsid w:val="009B38C4"/>
    <w:rsid w:val="009B4AD5"/>
    <w:rsid w:val="009B51C0"/>
    <w:rsid w:val="009B754F"/>
    <w:rsid w:val="009C0193"/>
    <w:rsid w:val="009C0A6D"/>
    <w:rsid w:val="009C4191"/>
    <w:rsid w:val="009C6B39"/>
    <w:rsid w:val="009C7526"/>
    <w:rsid w:val="009C7D3E"/>
    <w:rsid w:val="009D3FA1"/>
    <w:rsid w:val="009D75FC"/>
    <w:rsid w:val="009E22E1"/>
    <w:rsid w:val="009E3494"/>
    <w:rsid w:val="009E36BA"/>
    <w:rsid w:val="009E6248"/>
    <w:rsid w:val="00A01B87"/>
    <w:rsid w:val="00A03332"/>
    <w:rsid w:val="00A03E0C"/>
    <w:rsid w:val="00A04F39"/>
    <w:rsid w:val="00A12148"/>
    <w:rsid w:val="00A1254E"/>
    <w:rsid w:val="00A17287"/>
    <w:rsid w:val="00A17FE2"/>
    <w:rsid w:val="00A21190"/>
    <w:rsid w:val="00A224B2"/>
    <w:rsid w:val="00A23AE2"/>
    <w:rsid w:val="00A276F1"/>
    <w:rsid w:val="00A30160"/>
    <w:rsid w:val="00A30F0F"/>
    <w:rsid w:val="00A3351F"/>
    <w:rsid w:val="00A3414D"/>
    <w:rsid w:val="00A419C2"/>
    <w:rsid w:val="00A425A1"/>
    <w:rsid w:val="00A427E0"/>
    <w:rsid w:val="00A44B57"/>
    <w:rsid w:val="00A50C35"/>
    <w:rsid w:val="00A537CF"/>
    <w:rsid w:val="00A627C0"/>
    <w:rsid w:val="00A63308"/>
    <w:rsid w:val="00A64541"/>
    <w:rsid w:val="00A774A2"/>
    <w:rsid w:val="00A9161A"/>
    <w:rsid w:val="00AA09CC"/>
    <w:rsid w:val="00AA6124"/>
    <w:rsid w:val="00AA67A4"/>
    <w:rsid w:val="00AA768A"/>
    <w:rsid w:val="00AB0156"/>
    <w:rsid w:val="00AC16B2"/>
    <w:rsid w:val="00AC3F5B"/>
    <w:rsid w:val="00AC4209"/>
    <w:rsid w:val="00AC5B1E"/>
    <w:rsid w:val="00AC6366"/>
    <w:rsid w:val="00AC644D"/>
    <w:rsid w:val="00AC7370"/>
    <w:rsid w:val="00AD0C39"/>
    <w:rsid w:val="00AD1CCF"/>
    <w:rsid w:val="00AD2888"/>
    <w:rsid w:val="00AD586C"/>
    <w:rsid w:val="00AD6FD9"/>
    <w:rsid w:val="00AE0446"/>
    <w:rsid w:val="00AF51C2"/>
    <w:rsid w:val="00AF715D"/>
    <w:rsid w:val="00AF77EC"/>
    <w:rsid w:val="00AF78B2"/>
    <w:rsid w:val="00B10ED6"/>
    <w:rsid w:val="00B154D7"/>
    <w:rsid w:val="00B17D01"/>
    <w:rsid w:val="00B24BC0"/>
    <w:rsid w:val="00B2611E"/>
    <w:rsid w:val="00B26439"/>
    <w:rsid w:val="00B270AD"/>
    <w:rsid w:val="00B30479"/>
    <w:rsid w:val="00B335D2"/>
    <w:rsid w:val="00B3620D"/>
    <w:rsid w:val="00B4492C"/>
    <w:rsid w:val="00B44E4F"/>
    <w:rsid w:val="00B46450"/>
    <w:rsid w:val="00B4650D"/>
    <w:rsid w:val="00B475FF"/>
    <w:rsid w:val="00B47EB7"/>
    <w:rsid w:val="00B503AC"/>
    <w:rsid w:val="00B616BE"/>
    <w:rsid w:val="00B62388"/>
    <w:rsid w:val="00B700F6"/>
    <w:rsid w:val="00B8187F"/>
    <w:rsid w:val="00B86419"/>
    <w:rsid w:val="00B86F3C"/>
    <w:rsid w:val="00B91A0B"/>
    <w:rsid w:val="00B96933"/>
    <w:rsid w:val="00BA2995"/>
    <w:rsid w:val="00BB1FE9"/>
    <w:rsid w:val="00BB5775"/>
    <w:rsid w:val="00BB653B"/>
    <w:rsid w:val="00BB6840"/>
    <w:rsid w:val="00BC7ACA"/>
    <w:rsid w:val="00BD20F4"/>
    <w:rsid w:val="00BD2D46"/>
    <w:rsid w:val="00BE1895"/>
    <w:rsid w:val="00BE1B74"/>
    <w:rsid w:val="00C01CEE"/>
    <w:rsid w:val="00C06D61"/>
    <w:rsid w:val="00C075DA"/>
    <w:rsid w:val="00C1189C"/>
    <w:rsid w:val="00C134E5"/>
    <w:rsid w:val="00C14FD3"/>
    <w:rsid w:val="00C21DF8"/>
    <w:rsid w:val="00C24F53"/>
    <w:rsid w:val="00C41DB8"/>
    <w:rsid w:val="00C42871"/>
    <w:rsid w:val="00C43556"/>
    <w:rsid w:val="00C461E6"/>
    <w:rsid w:val="00C4777F"/>
    <w:rsid w:val="00C51C37"/>
    <w:rsid w:val="00C53381"/>
    <w:rsid w:val="00C564F1"/>
    <w:rsid w:val="00C57238"/>
    <w:rsid w:val="00C61949"/>
    <w:rsid w:val="00C629F6"/>
    <w:rsid w:val="00C716F6"/>
    <w:rsid w:val="00C7292C"/>
    <w:rsid w:val="00C77AC1"/>
    <w:rsid w:val="00C83897"/>
    <w:rsid w:val="00C95778"/>
    <w:rsid w:val="00C96A57"/>
    <w:rsid w:val="00CA1174"/>
    <w:rsid w:val="00CA4172"/>
    <w:rsid w:val="00CA4757"/>
    <w:rsid w:val="00CA4F0F"/>
    <w:rsid w:val="00CA5BB4"/>
    <w:rsid w:val="00CA77E1"/>
    <w:rsid w:val="00CA7A25"/>
    <w:rsid w:val="00CB2D49"/>
    <w:rsid w:val="00CC213F"/>
    <w:rsid w:val="00CC2368"/>
    <w:rsid w:val="00CC34F8"/>
    <w:rsid w:val="00CD0567"/>
    <w:rsid w:val="00CD18EC"/>
    <w:rsid w:val="00CD28A6"/>
    <w:rsid w:val="00CF0B1E"/>
    <w:rsid w:val="00CF5246"/>
    <w:rsid w:val="00D00E89"/>
    <w:rsid w:val="00D01433"/>
    <w:rsid w:val="00D0248F"/>
    <w:rsid w:val="00D04B04"/>
    <w:rsid w:val="00D05822"/>
    <w:rsid w:val="00D13FAB"/>
    <w:rsid w:val="00D22A70"/>
    <w:rsid w:val="00D26948"/>
    <w:rsid w:val="00D27B62"/>
    <w:rsid w:val="00D30C46"/>
    <w:rsid w:val="00D30F6B"/>
    <w:rsid w:val="00D3137C"/>
    <w:rsid w:val="00D32DB5"/>
    <w:rsid w:val="00D33D5A"/>
    <w:rsid w:val="00D34167"/>
    <w:rsid w:val="00D353A2"/>
    <w:rsid w:val="00D35484"/>
    <w:rsid w:val="00D41098"/>
    <w:rsid w:val="00D41EF4"/>
    <w:rsid w:val="00D4238C"/>
    <w:rsid w:val="00D462B5"/>
    <w:rsid w:val="00D5190F"/>
    <w:rsid w:val="00D51F83"/>
    <w:rsid w:val="00D52EE9"/>
    <w:rsid w:val="00D52F33"/>
    <w:rsid w:val="00D55B4E"/>
    <w:rsid w:val="00D56196"/>
    <w:rsid w:val="00D57E6D"/>
    <w:rsid w:val="00D650B7"/>
    <w:rsid w:val="00D66BB9"/>
    <w:rsid w:val="00D727DD"/>
    <w:rsid w:val="00D76986"/>
    <w:rsid w:val="00D805FD"/>
    <w:rsid w:val="00D81DBB"/>
    <w:rsid w:val="00D8241B"/>
    <w:rsid w:val="00D825E1"/>
    <w:rsid w:val="00D84959"/>
    <w:rsid w:val="00D8560C"/>
    <w:rsid w:val="00D87F71"/>
    <w:rsid w:val="00D93758"/>
    <w:rsid w:val="00D9492F"/>
    <w:rsid w:val="00D95363"/>
    <w:rsid w:val="00D97E57"/>
    <w:rsid w:val="00DA023B"/>
    <w:rsid w:val="00DA10CD"/>
    <w:rsid w:val="00DA2753"/>
    <w:rsid w:val="00DA281E"/>
    <w:rsid w:val="00DA446D"/>
    <w:rsid w:val="00DA5352"/>
    <w:rsid w:val="00DB062F"/>
    <w:rsid w:val="00DB27D1"/>
    <w:rsid w:val="00DB4D8B"/>
    <w:rsid w:val="00DB6219"/>
    <w:rsid w:val="00DC546D"/>
    <w:rsid w:val="00DC5FCB"/>
    <w:rsid w:val="00DC65BA"/>
    <w:rsid w:val="00DD36AD"/>
    <w:rsid w:val="00DE11DD"/>
    <w:rsid w:val="00DE2277"/>
    <w:rsid w:val="00DE6F2F"/>
    <w:rsid w:val="00DF5402"/>
    <w:rsid w:val="00E02F28"/>
    <w:rsid w:val="00E0454F"/>
    <w:rsid w:val="00E047FD"/>
    <w:rsid w:val="00E04D09"/>
    <w:rsid w:val="00E05186"/>
    <w:rsid w:val="00E078A0"/>
    <w:rsid w:val="00E136C3"/>
    <w:rsid w:val="00E13807"/>
    <w:rsid w:val="00E223AF"/>
    <w:rsid w:val="00E2446D"/>
    <w:rsid w:val="00E25DF8"/>
    <w:rsid w:val="00E272ED"/>
    <w:rsid w:val="00E27C78"/>
    <w:rsid w:val="00E30484"/>
    <w:rsid w:val="00E33E3D"/>
    <w:rsid w:val="00E363F5"/>
    <w:rsid w:val="00E36E80"/>
    <w:rsid w:val="00E42892"/>
    <w:rsid w:val="00E44404"/>
    <w:rsid w:val="00E4551B"/>
    <w:rsid w:val="00E51269"/>
    <w:rsid w:val="00E57A16"/>
    <w:rsid w:val="00E614DF"/>
    <w:rsid w:val="00E614F0"/>
    <w:rsid w:val="00E62B25"/>
    <w:rsid w:val="00E63A1C"/>
    <w:rsid w:val="00E72D74"/>
    <w:rsid w:val="00E75566"/>
    <w:rsid w:val="00E75A86"/>
    <w:rsid w:val="00E77872"/>
    <w:rsid w:val="00E80F78"/>
    <w:rsid w:val="00E839F9"/>
    <w:rsid w:val="00E87A26"/>
    <w:rsid w:val="00E91A11"/>
    <w:rsid w:val="00EA1951"/>
    <w:rsid w:val="00EA3024"/>
    <w:rsid w:val="00EB04A7"/>
    <w:rsid w:val="00EB0AFC"/>
    <w:rsid w:val="00EB2E16"/>
    <w:rsid w:val="00EB35C4"/>
    <w:rsid w:val="00EB41C9"/>
    <w:rsid w:val="00EB5571"/>
    <w:rsid w:val="00EB6866"/>
    <w:rsid w:val="00EC03CE"/>
    <w:rsid w:val="00EC1689"/>
    <w:rsid w:val="00EC19F6"/>
    <w:rsid w:val="00EC61B2"/>
    <w:rsid w:val="00ED6AC8"/>
    <w:rsid w:val="00EE052D"/>
    <w:rsid w:val="00EE0849"/>
    <w:rsid w:val="00EE288E"/>
    <w:rsid w:val="00EE2CDD"/>
    <w:rsid w:val="00EE3F61"/>
    <w:rsid w:val="00EE7B16"/>
    <w:rsid w:val="00EF0AF7"/>
    <w:rsid w:val="00EF146E"/>
    <w:rsid w:val="00EF356E"/>
    <w:rsid w:val="00EF382C"/>
    <w:rsid w:val="00EF5542"/>
    <w:rsid w:val="00EF6C50"/>
    <w:rsid w:val="00F038A3"/>
    <w:rsid w:val="00F06B56"/>
    <w:rsid w:val="00F07438"/>
    <w:rsid w:val="00F104D9"/>
    <w:rsid w:val="00F136DA"/>
    <w:rsid w:val="00F14309"/>
    <w:rsid w:val="00F21374"/>
    <w:rsid w:val="00F2645B"/>
    <w:rsid w:val="00F33B5D"/>
    <w:rsid w:val="00F34FDF"/>
    <w:rsid w:val="00F35E64"/>
    <w:rsid w:val="00F40B37"/>
    <w:rsid w:val="00F52A23"/>
    <w:rsid w:val="00F56A6B"/>
    <w:rsid w:val="00F66CE0"/>
    <w:rsid w:val="00F679A0"/>
    <w:rsid w:val="00F67A32"/>
    <w:rsid w:val="00F70314"/>
    <w:rsid w:val="00F704F7"/>
    <w:rsid w:val="00F710BB"/>
    <w:rsid w:val="00F71F25"/>
    <w:rsid w:val="00F741E0"/>
    <w:rsid w:val="00F81293"/>
    <w:rsid w:val="00F857EB"/>
    <w:rsid w:val="00F910A2"/>
    <w:rsid w:val="00F91E65"/>
    <w:rsid w:val="00F96983"/>
    <w:rsid w:val="00FA036B"/>
    <w:rsid w:val="00FA0D9B"/>
    <w:rsid w:val="00FA1B4E"/>
    <w:rsid w:val="00FA4257"/>
    <w:rsid w:val="00FA6F93"/>
    <w:rsid w:val="00FB3985"/>
    <w:rsid w:val="00FB67CD"/>
    <w:rsid w:val="00FC153F"/>
    <w:rsid w:val="00FC1680"/>
    <w:rsid w:val="00FC3195"/>
    <w:rsid w:val="00FC37E2"/>
    <w:rsid w:val="00FC59D4"/>
    <w:rsid w:val="00FC5C09"/>
    <w:rsid w:val="00FC6218"/>
    <w:rsid w:val="00FC6F64"/>
    <w:rsid w:val="00FD16CC"/>
    <w:rsid w:val="00FD4193"/>
    <w:rsid w:val="00FD4DBB"/>
    <w:rsid w:val="00FD6518"/>
    <w:rsid w:val="00FF0B2F"/>
    <w:rsid w:val="00FF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648D3A"/>
  <w15:chartTrackingRefBased/>
  <w15:docId w15:val="{F673A62A-73BB-4E9B-9D42-8FA0280D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700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0">
    <w:name w:val="Znak"/>
    <w:basedOn w:val="Normalny"/>
    <w:rsid w:val="0052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22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fee889-aa92-4aee-bc79-4c104e9875ef">
      <Terms xmlns="http://schemas.microsoft.com/office/infopath/2007/PartnerControls"/>
    </lcf76f155ced4ddcb4097134ff3c332f>
    <TaxCatchAll xmlns="d57fba7b-f2cb-42c5-993c-cc26f4e3be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6DB72D14A32F48AD5DF4EBE766A48C" ma:contentTypeVersion="16" ma:contentTypeDescription="Utwórz nowy dokument." ma:contentTypeScope="" ma:versionID="7f75d7ad44dfcef96ee287483cf3923d">
  <xsd:schema xmlns:xsd="http://www.w3.org/2001/XMLSchema" xmlns:xs="http://www.w3.org/2001/XMLSchema" xmlns:p="http://schemas.microsoft.com/office/2006/metadata/properties" xmlns:ns2="18fee889-aa92-4aee-bc79-4c104e9875ef" xmlns:ns3="d57fba7b-f2cb-42c5-993c-cc26f4e3be78" targetNamespace="http://schemas.microsoft.com/office/2006/metadata/properties" ma:root="true" ma:fieldsID="677a0acef1f415efd9480d59eb1b30e3" ns2:_="" ns3:_="">
    <xsd:import namespace="18fee889-aa92-4aee-bc79-4c104e9875ef"/>
    <xsd:import namespace="d57fba7b-f2cb-42c5-993c-cc26f4e3b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ee889-aa92-4aee-bc79-4c104e987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63d5d06-095f-41d9-8982-a94f06522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fba7b-f2cb-42c5-993c-cc26f4e3be7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7db1a17-558d-4429-aea3-d61312800a8e}" ma:internalName="TaxCatchAll" ma:showField="CatchAllData" ma:web="d57fba7b-f2cb-42c5-993c-cc26f4e3be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561BD8-0878-4309-87B1-E7B2747DA2F9}">
  <ds:schemaRefs>
    <ds:schemaRef ds:uri="http://schemas.microsoft.com/office/2006/metadata/properties"/>
    <ds:schemaRef ds:uri="http://schemas.microsoft.com/office/infopath/2007/PartnerControls"/>
    <ds:schemaRef ds:uri="18fee889-aa92-4aee-bc79-4c104e9875ef"/>
    <ds:schemaRef ds:uri="d57fba7b-f2cb-42c5-993c-cc26f4e3be78"/>
  </ds:schemaRefs>
</ds:datastoreItem>
</file>

<file path=customXml/itemProps2.xml><?xml version="1.0" encoding="utf-8"?>
<ds:datastoreItem xmlns:ds="http://schemas.openxmlformats.org/officeDocument/2006/customXml" ds:itemID="{FA93EDE1-82CC-49E9-A8A4-E1B8A5432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615D6-FEE1-4702-9E54-8BA3A32AF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ee889-aa92-4aee-bc79-4c104e9875ef"/>
    <ds:schemaRef ds:uri="d57fba7b-f2cb-42c5-993c-cc26f4e3b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411</Words>
  <Characters>2814</Characters>
  <Application>Microsoft Office Word</Application>
  <DocSecurity>0</DocSecurity>
  <Lines>127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Sawicka</dc:creator>
  <cp:keywords/>
  <dc:description/>
  <cp:lastModifiedBy>Małgorzata Adamska</cp:lastModifiedBy>
  <cp:revision>4</cp:revision>
  <dcterms:created xsi:type="dcterms:W3CDTF">2016-11-23T12:55:00Z</dcterms:created>
  <dcterms:modified xsi:type="dcterms:W3CDTF">2026-03-12T14:01:00Z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0x010100ED6DB72D14A32F48AD5DF4EBE766A48C</vt:lpwstr>
  </property>
</Properties>
</file>